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1637"/>
        <w:tblW w:w="9889" w:type="dxa"/>
        <w:tblLook w:val="04A0" w:firstRow="1" w:lastRow="0" w:firstColumn="1" w:lastColumn="0" w:noHBand="0" w:noVBand="1"/>
      </w:tblPr>
      <w:tblGrid>
        <w:gridCol w:w="770"/>
        <w:gridCol w:w="2844"/>
        <w:gridCol w:w="3614"/>
        <w:gridCol w:w="2661"/>
      </w:tblGrid>
      <w:tr w:rsidR="00C377CE" w:rsidRPr="00B92078" w:rsidTr="0082345D">
        <w:trPr>
          <w:trHeight w:val="1299"/>
        </w:trPr>
        <w:tc>
          <w:tcPr>
            <w:tcW w:w="770" w:type="dxa"/>
            <w:vAlign w:val="center"/>
          </w:tcPr>
          <w:p w:rsidR="00C377CE" w:rsidRPr="00B92078" w:rsidRDefault="001C13CF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844" w:type="dxa"/>
            <w:vAlign w:val="center"/>
          </w:tcPr>
          <w:p w:rsidR="00C377CE" w:rsidRPr="00B92078" w:rsidRDefault="001C13CF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614" w:type="dxa"/>
            <w:vAlign w:val="center"/>
          </w:tcPr>
          <w:p w:rsidR="00C377CE" w:rsidRPr="00B92078" w:rsidRDefault="00240AE2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YATAŞ GEÇİŞ             </w:t>
            </w:r>
            <w:r w:rsidR="001C13CF"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BAŞVURU SONUCU</w:t>
            </w:r>
          </w:p>
        </w:tc>
        <w:tc>
          <w:tcPr>
            <w:tcW w:w="2661" w:type="dxa"/>
            <w:vAlign w:val="center"/>
          </w:tcPr>
          <w:p w:rsidR="00C377CE" w:rsidRPr="00B92078" w:rsidRDefault="00240AE2" w:rsidP="0031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KABUL EDİLDİĞİ PROGRAM ADI</w:t>
            </w:r>
          </w:p>
        </w:tc>
      </w:tr>
      <w:tr w:rsidR="00C377CE" w:rsidRPr="00B92078" w:rsidTr="0082345D">
        <w:trPr>
          <w:trHeight w:val="62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r w:rsidRPr="00B92078">
              <w:rPr>
                <w:rFonts w:ascii="Times New Roman" w:hAnsi="Times New Roman" w:cs="Times New Roman"/>
                <w:sz w:val="24"/>
                <w:szCs w:val="24"/>
              </w:rPr>
              <w:t>Rıfat Kadri KILINÇ</w:t>
            </w:r>
          </w:p>
        </w:tc>
        <w:tc>
          <w:tcPr>
            <w:tcW w:w="361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Pr="00B92078" w:rsidRDefault="00313A90" w:rsidP="001C1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Yönetimler Programı (İ.Ö.)</w:t>
            </w:r>
          </w:p>
        </w:tc>
      </w:tr>
      <w:tr w:rsidR="00C377CE" w:rsidRPr="00B92078" w:rsidTr="0082345D">
        <w:trPr>
          <w:trHeight w:val="649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02.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Aynur OLECE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4F0588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Yönetimler Programı</w:t>
            </w:r>
          </w:p>
        </w:tc>
      </w:tr>
      <w:tr w:rsidR="00C377CE" w:rsidRPr="00B92078" w:rsidTr="0082345D">
        <w:trPr>
          <w:trHeight w:val="62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03.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Anıl BOZDAĞLIOĞLU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4F0588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 w:rsidRPr="00021E39">
              <w:rPr>
                <w:rFonts w:ascii="Times New Roman" w:hAnsi="Times New Roman" w:cs="Times New Roman"/>
                <w:sz w:val="24"/>
                <w:szCs w:val="24"/>
              </w:rPr>
              <w:t>Gıda Kalite Kontrol ve Analizi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(İ.Ö.)</w:t>
            </w:r>
          </w:p>
        </w:tc>
      </w:tr>
      <w:tr w:rsidR="00C377CE" w:rsidRPr="00B92078" w:rsidTr="0082345D">
        <w:trPr>
          <w:trHeight w:val="649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04.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Berna GÖKÇEN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4F0588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Yönetimler Programı</w:t>
            </w:r>
          </w:p>
        </w:tc>
      </w:tr>
      <w:tr w:rsidR="00C377CE" w:rsidRPr="00B92078" w:rsidTr="0082345D">
        <w:trPr>
          <w:trHeight w:val="62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05.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Efrahim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GÜNEY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166A04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 w:rsidRPr="00021E39">
              <w:rPr>
                <w:rFonts w:ascii="Times New Roman" w:hAnsi="Times New Roman" w:cs="Times New Roman"/>
                <w:sz w:val="24"/>
                <w:szCs w:val="24"/>
              </w:rPr>
              <w:t>Gıda Kalite Kontrol ve Analizi Programı</w:t>
            </w:r>
          </w:p>
        </w:tc>
      </w:tr>
      <w:tr w:rsidR="00C377CE" w:rsidRPr="00B92078" w:rsidTr="0082345D">
        <w:trPr>
          <w:trHeight w:val="62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06.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İlayda ARIBAKAN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166A04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 w:rsidRPr="00021E39">
              <w:rPr>
                <w:rFonts w:ascii="Times New Roman" w:hAnsi="Times New Roman" w:cs="Times New Roman"/>
                <w:sz w:val="24"/>
                <w:szCs w:val="24"/>
              </w:rPr>
              <w:t>Gıda Kalite Kontrol ve Analizi Programı</w:t>
            </w:r>
          </w:p>
        </w:tc>
      </w:tr>
      <w:tr w:rsidR="00C377CE" w:rsidRPr="00B92078" w:rsidTr="0082345D">
        <w:trPr>
          <w:trHeight w:val="649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07.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GÜLEÇ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166A04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Yönetimler Programı (İ.Ö.)</w:t>
            </w:r>
          </w:p>
        </w:tc>
      </w:tr>
      <w:tr w:rsidR="00C377CE" w:rsidRPr="00B92078" w:rsidTr="0082345D">
        <w:trPr>
          <w:trHeight w:val="62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Mert BATUR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166A04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Yönetimler Programı</w:t>
            </w:r>
          </w:p>
        </w:tc>
      </w:tr>
      <w:tr w:rsidR="00C377CE" w:rsidRPr="00B92078" w:rsidTr="0082345D">
        <w:trPr>
          <w:trHeight w:val="649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 ÖZDEMİR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166A04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Lojistik Programı</w:t>
            </w:r>
          </w:p>
        </w:tc>
      </w:tr>
      <w:tr w:rsidR="00C377CE" w:rsidRPr="00B92078" w:rsidTr="0082345D">
        <w:trPr>
          <w:trHeight w:val="62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Tayfun GEDİK</w:t>
            </w:r>
          </w:p>
        </w:tc>
        <w:tc>
          <w:tcPr>
            <w:tcW w:w="3614" w:type="dxa"/>
            <w:vAlign w:val="center"/>
          </w:tcPr>
          <w:p w:rsidR="00C377CE" w:rsidRDefault="00C377CE" w:rsidP="001C13CF">
            <w:r w:rsidRPr="00166A04">
              <w:rPr>
                <w:rFonts w:ascii="Times New Roman" w:hAnsi="Times New Roman" w:cs="Times New Roman"/>
                <w:sz w:val="24"/>
                <w:szCs w:val="24"/>
              </w:rPr>
              <w:t>Başvurusu Kabul Edilmiştir</w:t>
            </w:r>
          </w:p>
        </w:tc>
        <w:tc>
          <w:tcPr>
            <w:tcW w:w="2661" w:type="dxa"/>
            <w:vAlign w:val="center"/>
          </w:tcPr>
          <w:p w:rsidR="00C377CE" w:rsidRDefault="00313A90" w:rsidP="001C13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Yönetimler Programı</w:t>
            </w:r>
          </w:p>
        </w:tc>
      </w:tr>
      <w:tr w:rsidR="00C377CE" w:rsidRPr="00B92078" w:rsidTr="0082345D">
        <w:trPr>
          <w:trHeight w:val="2291"/>
        </w:trPr>
        <w:tc>
          <w:tcPr>
            <w:tcW w:w="770" w:type="dxa"/>
            <w:vAlign w:val="center"/>
          </w:tcPr>
          <w:p w:rsidR="00C377CE" w:rsidRPr="00B92078" w:rsidRDefault="00C377CE" w:rsidP="00C3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7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44" w:type="dxa"/>
            <w:vAlign w:val="center"/>
          </w:tcPr>
          <w:p w:rsidR="00C377CE" w:rsidRPr="00B92078" w:rsidRDefault="00C377CE" w:rsidP="001C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Cansu ÇALIŞKANLAR</w:t>
            </w:r>
          </w:p>
        </w:tc>
        <w:tc>
          <w:tcPr>
            <w:tcW w:w="3614" w:type="dxa"/>
          </w:tcPr>
          <w:p w:rsidR="00C377CE" w:rsidRPr="00B92078" w:rsidRDefault="00C377CE" w:rsidP="00C377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078">
              <w:rPr>
                <w:rFonts w:ascii="Times New Roman" w:hAnsi="Times New Roman" w:cs="Times New Roman"/>
                <w:b/>
              </w:rPr>
              <w:t>Başvurusu Kabul Edilmemiştir.</w:t>
            </w:r>
          </w:p>
          <w:p w:rsidR="00C377CE" w:rsidRDefault="00C377CE" w:rsidP="00C377CE">
            <w:pPr>
              <w:jc w:val="both"/>
              <w:rPr>
                <w:rFonts w:ascii="Times New Roman" w:hAnsi="Times New Roman" w:cs="Times New Roman"/>
              </w:rPr>
            </w:pPr>
          </w:p>
          <w:p w:rsidR="00C377CE" w:rsidRPr="00313A90" w:rsidRDefault="00C377CE" w:rsidP="00C377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A90">
              <w:rPr>
                <w:rFonts w:ascii="Times New Roman" w:hAnsi="Times New Roman" w:cs="Times New Roman"/>
                <w:i/>
              </w:rPr>
              <w:t xml:space="preserve">(Öğrencinin 2014-2015 yılı merkezi yerleştirme puanının, ADÜ Köşk MYO Yerel Yönetimler İ.Ö. </w:t>
            </w:r>
            <w:proofErr w:type="gramStart"/>
            <w:r w:rsidRPr="00313A90">
              <w:rPr>
                <w:rFonts w:ascii="Times New Roman" w:hAnsi="Times New Roman" w:cs="Times New Roman"/>
                <w:i/>
              </w:rPr>
              <w:t>Programı  2014</w:t>
            </w:r>
            <w:proofErr w:type="gramEnd"/>
            <w:r w:rsidRPr="00313A90">
              <w:rPr>
                <w:rFonts w:ascii="Times New Roman" w:hAnsi="Times New Roman" w:cs="Times New Roman"/>
                <w:i/>
              </w:rPr>
              <w:t xml:space="preserve">-2015 yılı </w:t>
            </w:r>
            <w:r w:rsidRPr="00313A90">
              <w:rPr>
                <w:rFonts w:ascii="Times New Roman" w:hAnsi="Times New Roman" w:cs="Times New Roman"/>
                <w:b/>
                <w:i/>
              </w:rPr>
              <w:t>taban puanının altında olması</w:t>
            </w:r>
            <w:r w:rsidRPr="00313A90">
              <w:rPr>
                <w:rFonts w:ascii="Times New Roman" w:hAnsi="Times New Roman" w:cs="Times New Roman"/>
                <w:i/>
              </w:rPr>
              <w:t xml:space="preserve"> nedeniyle Yatay Geçiş Komisyonunca merkezi yerleştirme puanı ile </w:t>
            </w:r>
            <w:r w:rsidRPr="00313A90">
              <w:rPr>
                <w:rFonts w:ascii="Times New Roman" w:hAnsi="Times New Roman" w:cs="Times New Roman"/>
                <w:b/>
                <w:i/>
              </w:rPr>
              <w:t>kabulü uygun görülmemiştir.</w:t>
            </w:r>
            <w:r w:rsidRPr="00313A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</w:tc>
        <w:tc>
          <w:tcPr>
            <w:tcW w:w="2661" w:type="dxa"/>
            <w:vAlign w:val="center"/>
          </w:tcPr>
          <w:p w:rsidR="00C377CE" w:rsidRPr="00B92078" w:rsidRDefault="00C377CE" w:rsidP="001C1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078">
              <w:rPr>
                <w:rFonts w:ascii="Times New Roman" w:hAnsi="Times New Roman" w:cs="Times New Roman"/>
                <w:b/>
              </w:rPr>
              <w:t>Başvurusu Kabul Edilmemiştir.</w:t>
            </w:r>
          </w:p>
          <w:p w:rsidR="00C377CE" w:rsidRDefault="00C377CE" w:rsidP="001C13CF">
            <w:pPr>
              <w:jc w:val="center"/>
            </w:pPr>
          </w:p>
        </w:tc>
      </w:tr>
    </w:tbl>
    <w:p w:rsidR="00B92078" w:rsidRPr="0027590C" w:rsidRDefault="00B92078" w:rsidP="00B920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90C">
        <w:rPr>
          <w:rFonts w:ascii="Times New Roman" w:hAnsi="Times New Roman" w:cs="Times New Roman"/>
          <w:b/>
          <w:sz w:val="32"/>
          <w:szCs w:val="32"/>
        </w:rPr>
        <w:t xml:space="preserve">MESLEK YÜKSEKOKULUMUZA AİT </w:t>
      </w:r>
    </w:p>
    <w:p w:rsidR="0027590C" w:rsidRPr="0027590C" w:rsidRDefault="0027590C" w:rsidP="00B9207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520D" w:rsidRPr="0027590C" w:rsidRDefault="00B92078" w:rsidP="00B920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90C">
        <w:rPr>
          <w:rFonts w:ascii="Times New Roman" w:hAnsi="Times New Roman" w:cs="Times New Roman"/>
          <w:b/>
          <w:sz w:val="32"/>
          <w:szCs w:val="32"/>
        </w:rPr>
        <w:t>YATAŞ GEÇİŞ BAŞVURU SONUÇLARI</w:t>
      </w:r>
    </w:p>
    <w:p w:rsidR="00B92078" w:rsidRDefault="00B92078" w:rsidP="00B92078">
      <w:pPr>
        <w:jc w:val="center"/>
        <w:rPr>
          <w:b/>
        </w:rPr>
      </w:pPr>
    </w:p>
    <w:p w:rsidR="00B92078" w:rsidRPr="00B92078" w:rsidRDefault="00B92078" w:rsidP="00B92078">
      <w:pPr>
        <w:jc w:val="center"/>
        <w:rPr>
          <w:b/>
        </w:rPr>
      </w:pPr>
    </w:p>
    <w:sectPr w:rsidR="00B92078" w:rsidRPr="00B92078" w:rsidSect="00B9207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78"/>
    <w:rsid w:val="00025D0E"/>
    <w:rsid w:val="000C3201"/>
    <w:rsid w:val="0016641E"/>
    <w:rsid w:val="001C13CF"/>
    <w:rsid w:val="00210328"/>
    <w:rsid w:val="00240AE2"/>
    <w:rsid w:val="0027590C"/>
    <w:rsid w:val="00313A90"/>
    <w:rsid w:val="005C798F"/>
    <w:rsid w:val="0060347B"/>
    <w:rsid w:val="006A00B9"/>
    <w:rsid w:val="0082345D"/>
    <w:rsid w:val="00AB30EA"/>
    <w:rsid w:val="00B72429"/>
    <w:rsid w:val="00B92078"/>
    <w:rsid w:val="00C377CE"/>
    <w:rsid w:val="00D01F8F"/>
    <w:rsid w:val="00D351F0"/>
    <w:rsid w:val="00E0520D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HPCompaqElite8300</cp:lastModifiedBy>
  <cp:revision>2</cp:revision>
  <cp:lastPrinted>2016-01-28T08:33:00Z</cp:lastPrinted>
  <dcterms:created xsi:type="dcterms:W3CDTF">2016-01-29T09:03:00Z</dcterms:created>
  <dcterms:modified xsi:type="dcterms:W3CDTF">2016-01-29T09:03:00Z</dcterms:modified>
</cp:coreProperties>
</file>